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16"/>
          <w:szCs w:val="16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pPr w:leftFromText="180" w:rightFromText="180" w:vertAnchor="text" w:horzAnchor="margin" w:tblpY="-387"/>
        <w:tblW w:w="0" w:type="auto"/>
        <w:tblLayout w:type="fixed"/>
        <w:tblLook w:val="04A0" w:firstRow="1" w:lastRow="0" w:firstColumn="1" w:lastColumn="0" w:noHBand="0" w:noVBand="1"/>
      </w:tblPr>
      <w:tblGrid>
        <w:gridCol w:w="4149"/>
        <w:gridCol w:w="1701"/>
        <w:gridCol w:w="3960"/>
      </w:tblGrid>
      <w:tr w:rsidR="0082588C" w:rsidRPr="00DD6441" w:rsidTr="0082588C">
        <w:trPr>
          <w:trHeight w:val="1560"/>
        </w:trPr>
        <w:tc>
          <w:tcPr>
            <w:tcW w:w="4149" w:type="dxa"/>
          </w:tcPr>
          <w:p w:rsidR="0082588C" w:rsidRPr="0082588C" w:rsidRDefault="0082588C" w:rsidP="008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                    ТАТАРСТАН РЕСПУБЛИКАСЫ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АПАС  МУНИЦИПАЛЬ РАЙОНЫ 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«ТАБАР-ЧЕРКЕН УРТА ГОМУМИ </w:t>
            </w:r>
          </w:p>
          <w:p w:rsidR="0082588C" w:rsidRPr="0082588C" w:rsidRDefault="0082588C" w:rsidP="0082588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БЕЛЕМ БИР</w:t>
            </w:r>
            <w:proofErr w:type="gramStart"/>
            <w:r w:rsidRPr="00D379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Y</w:t>
            </w:r>
            <w:proofErr w:type="gramEnd"/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М</w:t>
            </w:r>
            <w:r w:rsidRPr="00D379D3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ӘКТӘБЕ</w:t>
            </w: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» ГОМУМИ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БЕЛЕМ МУНИЦИПАЛЬ БЮДЖЕТ УЧРЕЖДЕНИЕСЕ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</w:pPr>
          </w:p>
          <w:p w:rsidR="0082588C" w:rsidRPr="00D379D3" w:rsidRDefault="0082588C" w:rsidP="0082588C">
            <w:pPr>
              <w:tabs>
                <w:tab w:val="left" w:pos="6840"/>
              </w:tabs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4"/>
                <w:lang w:val="hsb-DE" w:eastAsia="ru-RU"/>
              </w:rPr>
            </w:pPr>
            <w:r w:rsidRPr="0082588C"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  <w:t xml:space="preserve">             </w:t>
            </w:r>
            <w:r w:rsidRPr="00D379D3"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82588C" w:rsidRPr="00D379D3" w:rsidRDefault="0082588C" w:rsidP="0082588C">
            <w:pPr>
              <w:tabs>
                <w:tab w:val="left" w:pos="6840"/>
              </w:tabs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</w:pPr>
            <w:r w:rsidRPr="0082588C">
              <w:rPr>
                <w:rFonts w:ascii="Microsoft Sans Serif" w:eastAsia="Times New Roman" w:hAnsi="Microsoft Sans Serif" w:cs="Microsoft Sans Serif"/>
                <w:sz w:val="16"/>
                <w:szCs w:val="24"/>
                <w:lang w:val="ru-RU" w:eastAsia="ru-RU"/>
              </w:rPr>
              <w:t xml:space="preserve">               </w:t>
            </w:r>
            <w:r w:rsidRPr="00D379D3"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>ТАБАР-Ч</w:t>
            </w:r>
            <w:r w:rsidRPr="0082588C">
              <w:rPr>
                <w:rFonts w:ascii="Microsoft Sans Serif" w:eastAsia="Times New Roman" w:hAnsi="Microsoft Sans Serif" w:cs="Microsoft Sans Serif"/>
                <w:sz w:val="16"/>
                <w:szCs w:val="24"/>
                <w:lang w:val="ru-RU" w:eastAsia="ru-RU"/>
              </w:rPr>
              <w:t>Е</w:t>
            </w:r>
            <w:r w:rsidRPr="00D379D3"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82588C" w:rsidRPr="00D379D3" w:rsidRDefault="0082588C" w:rsidP="0082588C">
            <w:pPr>
              <w:tabs>
                <w:tab w:val="left" w:pos="6840"/>
              </w:tabs>
              <w:spacing w:after="0" w:line="240" w:lineRule="auto"/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</w:pPr>
            <w:r w:rsidRPr="0082588C">
              <w:rPr>
                <w:rFonts w:ascii="Microsoft Sans Serif" w:eastAsia="Times New Roman" w:hAnsi="Microsoft Sans Serif" w:cs="Microsoft Sans Serif"/>
                <w:sz w:val="16"/>
                <w:szCs w:val="24"/>
                <w:lang w:val="ru-RU" w:eastAsia="ru-RU"/>
              </w:rPr>
              <w:t xml:space="preserve">                     ЯШЬЛ</w:t>
            </w:r>
            <w:r w:rsidRPr="00D379D3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</w:t>
            </w:r>
            <w:proofErr w:type="gramStart"/>
            <w:r w:rsidRPr="0082588C">
              <w:rPr>
                <w:rFonts w:ascii="Microsoft Sans Serif" w:eastAsia="Times New Roman" w:hAnsi="Microsoft Sans Serif" w:cs="Microsoft Sans Serif"/>
                <w:sz w:val="16"/>
                <w:szCs w:val="24"/>
                <w:lang w:val="ru-RU" w:eastAsia="ru-RU"/>
              </w:rPr>
              <w:t>Р</w:t>
            </w:r>
            <w:proofErr w:type="gramEnd"/>
            <w:r w:rsidRPr="00D379D3"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82588C" w:rsidRPr="00D379D3" w:rsidRDefault="0082588C" w:rsidP="0082588C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val="hsb-DE" w:eastAsia="ru-RU"/>
              </w:rPr>
            </w:pPr>
            <w:r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 xml:space="preserve"> </w:t>
            </w:r>
            <w:r w:rsidRPr="00D379D3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>тел.33-7-61,  ИНН 1608004699</w:t>
            </w:r>
          </w:p>
          <w:p w:rsidR="0082588C" w:rsidRPr="00D379D3" w:rsidRDefault="0082588C" w:rsidP="0082588C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val="hsb-DE" w:eastAsia="ru-RU"/>
              </w:rPr>
            </w:pPr>
          </w:p>
          <w:p w:rsidR="0082588C" w:rsidRPr="00D379D3" w:rsidRDefault="0082588C" w:rsidP="0082588C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sz w:val="20"/>
                <w:szCs w:val="20"/>
                <w:lang w:val="hsb-DE" w:eastAsia="ru-RU"/>
              </w:rPr>
            </w:pPr>
          </w:p>
          <w:p w:rsidR="0082588C" w:rsidRPr="00D379D3" w:rsidRDefault="0082588C" w:rsidP="0082588C">
            <w:pPr>
              <w:spacing w:after="0" w:line="240" w:lineRule="auto"/>
              <w:rPr>
                <w:rFonts w:ascii="Tatar Antiqua" w:eastAsia="Times New Roman" w:hAnsi="Tatar Antiqua" w:cs="Times New Roman"/>
                <w:sz w:val="20"/>
                <w:szCs w:val="20"/>
                <w:lang w:val="hsb-DE" w:eastAsia="ru-RU"/>
              </w:rPr>
            </w:pPr>
            <w:r>
              <w:rPr>
                <w:rFonts w:ascii="SL_Times New Roman" w:eastAsia="Times New Roman" w:hAnsi="SL_Times New Roman" w:cs="Times New Roman"/>
                <w:sz w:val="20"/>
                <w:szCs w:val="20"/>
                <w:lang w:val="hsb-DE" w:eastAsia="ru-RU"/>
              </w:rPr>
              <w:t xml:space="preserve">              </w:t>
            </w:r>
            <w:r w:rsidRPr="0082588C"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  <w:t xml:space="preserve">ИСХ №  </w:t>
            </w:r>
            <w:r w:rsidR="0077115B"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  <w:t>122</w:t>
            </w:r>
            <w:r w:rsidRPr="0082588C"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  <w:t xml:space="preserve">   от </w:t>
            </w:r>
            <w:r w:rsidR="0077115B"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  <w:t xml:space="preserve"> 20.09.2019</w:t>
            </w:r>
            <w:bookmarkStart w:id="0" w:name="_GoBack"/>
            <w:bookmarkEnd w:id="0"/>
            <w:r w:rsidRPr="0082588C"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  <w:t>г</w:t>
            </w:r>
            <w:r>
              <w:rPr>
                <w:rFonts w:ascii="SL_Times New Roman" w:eastAsia="Times New Roman" w:hAnsi="SL_Times New Roman" w:cs="Times New Roman"/>
                <w:sz w:val="20"/>
                <w:szCs w:val="20"/>
                <w:lang w:val="ru-RU" w:eastAsia="ru-RU"/>
              </w:rPr>
              <w:t>.</w:t>
            </w:r>
            <w:r w:rsidRPr="00D379D3">
              <w:rPr>
                <w:rFonts w:ascii="SL_Times New Roman" w:eastAsia="Times New Roman" w:hAnsi="SL_Times New Roman" w:cs="Times New Roman"/>
                <w:sz w:val="20"/>
                <w:szCs w:val="20"/>
                <w:lang w:val="hsb-DE" w:eastAsia="ru-RU"/>
              </w:rPr>
              <w:t xml:space="preserve"> </w:t>
            </w:r>
          </w:p>
        </w:tc>
        <w:tc>
          <w:tcPr>
            <w:tcW w:w="1701" w:type="dxa"/>
            <w:hideMark/>
          </w:tcPr>
          <w:p w:rsidR="0082588C" w:rsidRPr="00D379D3" w:rsidRDefault="0082588C" w:rsidP="0082588C">
            <w:pPr>
              <w:spacing w:after="0" w:line="240" w:lineRule="auto"/>
              <w:jc w:val="center"/>
              <w:rPr>
                <w:rFonts w:ascii="Tatar Antiqua" w:eastAsia="Times New Roman" w:hAnsi="Tatar Antiqua" w:cs="Times New Roman"/>
                <w:sz w:val="20"/>
                <w:szCs w:val="20"/>
                <w:lang w:eastAsia="ru-RU"/>
              </w:rPr>
            </w:pPr>
            <w:r w:rsidRPr="00D379D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771525" cy="914400"/>
                  <wp:effectExtent l="0" t="0" r="9525" b="0"/>
                  <wp:docPr id="2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МУНИЦИПАЛЬНОЕ БЮДЖЕТНОЕ ОБЩЕОБРАЗОВАТЕЛЬНОЕ УЧРЕЖДЕНИЕ 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РЕСПУБЛИКИ ТАТАРСТАН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82588C" w:rsidRPr="0082588C" w:rsidRDefault="0082588C" w:rsidP="008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  </w:t>
            </w:r>
            <w:r w:rsidRPr="00D379D3"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>422365, ДЕР.ТАБАР-Ч</w:t>
            </w:r>
            <w:r w:rsidRPr="0082588C">
              <w:rPr>
                <w:rFonts w:ascii="Microsoft Sans Serif" w:eastAsia="Times New Roman" w:hAnsi="Microsoft Sans Serif" w:cs="Microsoft Sans Serif"/>
                <w:sz w:val="16"/>
                <w:szCs w:val="24"/>
                <w:lang w:val="ru-RU" w:eastAsia="ru-RU"/>
              </w:rPr>
              <w:t>Е</w:t>
            </w:r>
            <w:r w:rsidRPr="00D379D3"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>РКИ</w:t>
            </w:r>
          </w:p>
          <w:p w:rsidR="0082588C" w:rsidRPr="0082588C" w:rsidRDefault="0082588C" w:rsidP="00825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79D3">
              <w:rPr>
                <w:rFonts w:ascii="Microsoft Sans Serif" w:eastAsia="Times New Roman" w:hAnsi="Microsoft Sans Serif" w:cs="Microsoft Sans Serif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82588C" w:rsidRPr="00DD6441" w:rsidRDefault="0082588C" w:rsidP="008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588C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 xml:space="preserve">              </w:t>
            </w:r>
            <w:r w:rsidRPr="00D379D3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 xml:space="preserve">E-mail: </w:t>
            </w:r>
            <w:r w:rsidRPr="00D379D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t</w:t>
            </w:r>
            <w:r w:rsidRPr="00D379D3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>abar</w:t>
            </w:r>
            <w:r w:rsidRPr="00D379D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chi</w:t>
            </w:r>
            <w:r w:rsidRPr="00D379D3">
              <w:rPr>
                <w:rFonts w:ascii="Times New Roman" w:eastAsia="Times New Roman" w:hAnsi="Times New Roman" w:cs="Times New Roman"/>
                <w:sz w:val="20"/>
                <w:szCs w:val="24"/>
                <w:lang w:val="hsb-DE" w:eastAsia="ru-RU"/>
              </w:rPr>
              <w:t>rkovo@mail.ru</w:t>
            </w:r>
            <w:r w:rsidRPr="00D379D3">
              <w:rPr>
                <w:rFonts w:ascii="Times New Roman" w:eastAsia="Times New Roman" w:hAnsi="Times New Roman" w:cs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82588C" w:rsidRPr="00DD6441" w:rsidRDefault="0082588C" w:rsidP="008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82588C" w:rsidRPr="00DD6441" w:rsidRDefault="0082588C" w:rsidP="008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82588C" w:rsidRPr="00DD6441" w:rsidRDefault="0082588C" w:rsidP="00825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644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16"/>
          <w:szCs w:val="16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16"/>
          <w:szCs w:val="16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16"/>
          <w:szCs w:val="16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16"/>
          <w:szCs w:val="16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sz w:val="16"/>
          <w:szCs w:val="16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588C" w:rsidRDefault="0082588C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ind w:left="47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3CC0">
        <w:rPr>
          <w:rFonts w:ascii="Times New Roman" w:hAnsi="Times New Roman" w:cs="Times New Roman"/>
          <w:b/>
          <w:sz w:val="24"/>
          <w:szCs w:val="24"/>
          <w:lang w:val="ru-RU"/>
        </w:rPr>
        <w:t>Отчёт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5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13CC0" w:rsidRPr="000861EF" w:rsidRDefault="00013CC0" w:rsidP="00013CC0">
      <w:pPr>
        <w:widowControl w:val="0"/>
        <w:numPr>
          <w:ilvl w:val="1"/>
          <w:numId w:val="1"/>
        </w:numPr>
        <w:tabs>
          <w:tab w:val="clear" w:pos="144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20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проведении « Месячника безопасности детей» </w:t>
      </w:r>
      <w:r w:rsidR="009F77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</w:t>
      </w:r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>в МБОУ «</w:t>
      </w:r>
      <w:proofErr w:type="spellStart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>Таба</w:t>
      </w:r>
      <w:proofErr w:type="gramStart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>р</w:t>
      </w:r>
      <w:proofErr w:type="spellEnd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proofErr w:type="gramEnd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>Черкийская</w:t>
      </w:r>
      <w:proofErr w:type="spellEnd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 </w:t>
      </w:r>
      <w:proofErr w:type="spellStart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>Апастовского</w:t>
      </w:r>
      <w:proofErr w:type="spellEnd"/>
      <w:r w:rsidRPr="000861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муниципального района РТ</w:t>
      </w:r>
    </w:p>
    <w:p w:rsidR="00013CC0" w:rsidRPr="000861EF" w:rsidRDefault="00013CC0" w:rsidP="00013CC0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013CC0" w:rsidRPr="00013CC0" w:rsidRDefault="009F7718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В соответствии с Планом основных мероприятий Республики Татарстан  </w:t>
      </w:r>
      <w:r w:rsidR="003C19B5">
        <w:rPr>
          <w:rFonts w:ascii="Times New Roman" w:hAnsi="Times New Roman" w:cs="Times New Roman"/>
          <w:sz w:val="24"/>
          <w:szCs w:val="24"/>
          <w:lang w:val="ru-RU"/>
        </w:rPr>
        <w:t>в области гражданской обороны, предупреждения и ликвидации чрезвычайных ситуаций</w:t>
      </w:r>
      <w:proofErr w:type="gramStart"/>
      <w:r w:rsidR="003C19B5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 w:rsidR="003C19B5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обеспечения пожарной безопасности  и безопасности людей на водных объектах, в целях повышения  безопасности детей в начале учебного года , восстановления у них после школьных каникул навыков безопасного поведения  на дорогах, в транспорте и в быту, а также адекватных действий при угрозе и возникновении  опасных и чрезвычайных ситуация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14</w:t>
      </w:r>
      <w:r w:rsidR="0082588C">
        <w:rPr>
          <w:rFonts w:ascii="Times New Roman" w:hAnsi="Times New Roman" w:cs="Times New Roman"/>
          <w:sz w:val="24"/>
          <w:szCs w:val="24"/>
          <w:lang w:val="ru-RU"/>
        </w:rPr>
        <w:t xml:space="preserve"> августа по 20 сентября в МБОУ «</w:t>
      </w:r>
      <w:proofErr w:type="spellStart"/>
      <w:r w:rsidR="0082588C">
        <w:rPr>
          <w:rFonts w:ascii="Times New Roman" w:hAnsi="Times New Roman" w:cs="Times New Roman"/>
          <w:sz w:val="24"/>
          <w:szCs w:val="24"/>
          <w:lang w:val="ru-RU"/>
        </w:rPr>
        <w:t>Таба</w:t>
      </w:r>
      <w:proofErr w:type="gramStart"/>
      <w:r w:rsidR="0082588C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="0082588C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="008258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2588C">
        <w:rPr>
          <w:rFonts w:ascii="Times New Roman" w:hAnsi="Times New Roman" w:cs="Times New Roman"/>
          <w:sz w:val="24"/>
          <w:szCs w:val="24"/>
          <w:lang w:val="ru-RU"/>
        </w:rPr>
        <w:t>Черкийская</w:t>
      </w:r>
      <w:proofErr w:type="spellEnd"/>
      <w:r w:rsidR="0082588C">
        <w:rPr>
          <w:rFonts w:ascii="Times New Roman" w:hAnsi="Times New Roman" w:cs="Times New Roman"/>
          <w:sz w:val="24"/>
          <w:szCs w:val="24"/>
          <w:lang w:val="ru-RU"/>
        </w:rPr>
        <w:t xml:space="preserve"> СОШ» </w:t>
      </w:r>
      <w:r w:rsidR="00013CC0"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C19B5">
        <w:rPr>
          <w:rFonts w:ascii="Times New Roman" w:hAnsi="Times New Roman" w:cs="Times New Roman"/>
          <w:sz w:val="24"/>
          <w:szCs w:val="24"/>
          <w:lang w:val="ru-RU"/>
        </w:rPr>
        <w:t xml:space="preserve">прошел месячник безопасности и </w:t>
      </w:r>
      <w:r w:rsidR="00013CC0"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организованы следующие мероприятия: 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Pr="00013CC0" w:rsidRDefault="00013CC0" w:rsidP="00013CC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помощи; 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Pr="00013CC0" w:rsidRDefault="00013CC0" w:rsidP="00013CC0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Большая работа по обучению детей правилам безопасного поведения, выработки алгоритма безопасного поведения была проведена классными руководителями. Разработаны и разучены с учащимися маршруты безопасного движения из школы домой; 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Среди учащихся 4-9-х классов был организован и проведен конкурс рисунков под девизом </w:t>
      </w:r>
    </w:p>
    <w:p w:rsidR="00013CC0" w:rsidRP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«Нет террору!»; 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Pr="00013CC0" w:rsidRDefault="00013CC0" w:rsidP="00013CC0">
      <w:pPr>
        <w:widowControl w:val="0"/>
        <w:tabs>
          <w:tab w:val="left" w:pos="3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4.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Классные  руководители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ab/>
        <w:t>провели    классные  часы  и  беседы  по  тематике</w:t>
      </w:r>
    </w:p>
    <w:p w:rsid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антитеррористической безопасности, противопожарной безопасности, правилам </w:t>
      </w:r>
      <w:proofErr w:type="gramStart"/>
      <w:r w:rsidRPr="00013CC0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proofErr w:type="gramEnd"/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поведения на улице и в быту; оформлены информационные классные уголки с рубриками: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013CC0" w:rsidRP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« Знай, помни, выполняй!», Правила поведения в ЧС», «Светофор»;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С учащимися 1-х классов был организован просмотр мультфильма « </w:t>
      </w:r>
      <w:proofErr w:type="spellStart"/>
      <w:r w:rsidRPr="00013CC0">
        <w:rPr>
          <w:rFonts w:ascii="Times New Roman" w:hAnsi="Times New Roman" w:cs="Times New Roman"/>
          <w:sz w:val="24"/>
          <w:szCs w:val="24"/>
          <w:lang w:val="ru-RU"/>
        </w:rPr>
        <w:t>Смешарики</w:t>
      </w:r>
      <w:proofErr w:type="spellEnd"/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» из серии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013CC0" w:rsidRP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«Школа безопасности»; 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Учащиеся 8-9-х классов приняли участие в викторине, проходившей на уроке ОБЖ «Школа </w:t>
      </w:r>
    </w:p>
    <w:p w:rsidR="00013CC0" w:rsidRP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антитеррористической безопасности»; 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Pr="00013CC0" w:rsidRDefault="00013CC0" w:rsidP="00013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7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.В соответствии с планом-графиком прошла тренировочная эвакуация из здания школы. </w:t>
      </w: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CC0" w:rsidRPr="00013CC0" w:rsidRDefault="00013CC0" w:rsidP="00013C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8.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13CC0">
        <w:rPr>
          <w:rFonts w:ascii="Times New Roman" w:hAnsi="Times New Roman" w:cs="Times New Roman"/>
          <w:sz w:val="24"/>
          <w:szCs w:val="24"/>
          <w:lang w:val="ru-RU"/>
        </w:rPr>
        <w:t>Директором школы Л.И. Щербаковой  взят под личный контроль обеспечение</w:t>
      </w:r>
      <w:proofErr w:type="gramEnd"/>
    </w:p>
    <w:p w:rsidR="00013CC0" w:rsidRDefault="00013CC0" w:rsidP="00013CC0">
      <w:pPr>
        <w:widowControl w:val="0"/>
        <w:tabs>
          <w:tab w:val="left" w:pos="22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безо</w:t>
      </w:r>
      <w:r w:rsidRPr="00013CC0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асности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ab/>
        <w:t>образовательного   учреждения;   п</w:t>
      </w:r>
      <w:r w:rsidR="0082588C">
        <w:rPr>
          <w:rFonts w:ascii="Times New Roman" w:hAnsi="Times New Roman" w:cs="Times New Roman"/>
          <w:sz w:val="24"/>
          <w:szCs w:val="24"/>
          <w:lang w:val="ru-RU"/>
        </w:rPr>
        <w:t>риказом   по   школе   назначено</w:t>
      </w:r>
    </w:p>
    <w:p w:rsidR="0082588C" w:rsidRDefault="0082588C" w:rsidP="008258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ответственное лицо, заместитель директора по ВР Тихонову О.В. по охране труда, технике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</w:p>
    <w:p w:rsidR="0082588C" w:rsidRPr="00013CC0" w:rsidRDefault="0082588C" w:rsidP="008258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безопасности и антитеррористической защищённости учреждения.</w:t>
      </w:r>
    </w:p>
    <w:p w:rsidR="0082588C" w:rsidRPr="00013CC0" w:rsidRDefault="0082588C" w:rsidP="008258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88C" w:rsidRDefault="0082588C" w:rsidP="008258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Администрацией школы осуществляется </w:t>
      </w:r>
      <w:proofErr w:type="gramStart"/>
      <w:r w:rsidRPr="00013CC0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работой дежурного по режиму,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сторожей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82588C" w:rsidRDefault="0082588C" w:rsidP="008258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работников столовой; проводятся регулярные проверки их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Pr="00013CC0">
        <w:rPr>
          <w:rFonts w:ascii="Times New Roman" w:hAnsi="Times New Roman" w:cs="Times New Roman"/>
          <w:sz w:val="24"/>
          <w:szCs w:val="24"/>
          <w:lang w:val="ru-RU"/>
        </w:rPr>
        <w:t>дневное</w:t>
      </w:r>
      <w:proofErr w:type="gramEnd"/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, вечернее и </w:t>
      </w:r>
    </w:p>
    <w:p w:rsidR="0082588C" w:rsidRPr="00013CC0" w:rsidRDefault="0082588C" w:rsidP="008258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ночное время;</w:t>
      </w:r>
    </w:p>
    <w:p w:rsidR="0082588C" w:rsidRPr="00013CC0" w:rsidRDefault="0082588C" w:rsidP="008258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588C" w:rsidRDefault="0082588C" w:rsidP="003C19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. Подготовлены соответствующие приказы, разработаны планы по усилению антитеррористической безопасности в период проведения праздников,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государственно итоговой аттестации учащихся,  вечеров, родительских собраний,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="003C19B5">
        <w:rPr>
          <w:rFonts w:ascii="Times New Roman" w:hAnsi="Times New Roman" w:cs="Times New Roman"/>
          <w:sz w:val="24"/>
          <w:szCs w:val="24"/>
          <w:lang w:val="ru-RU"/>
        </w:rPr>
        <w:t>, массовых и других мероприятий.</w:t>
      </w: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11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. Информация  о  времени  и  местах  проведения  массовых  мероприятий,  числе  их</w:t>
      </w: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участников предоставляется в правоохранительные органы заблаговременно;</w:t>
      </w: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19B5" w:rsidRPr="00013CC0" w:rsidRDefault="003C19B5" w:rsidP="003C19B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. Обеспечены регулярные осмотры зданий и прилегающих к ним территорий на предмет обнаружения подозрительных предметов (не менее 3-х раз в день - утром,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днем и вечером; а также перед началом, в ходе проведения и после окончания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массового мероприятия).</w:t>
      </w: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3CC0">
        <w:rPr>
          <w:rFonts w:ascii="Times New Roman" w:hAnsi="Times New Roman" w:cs="Times New Roman"/>
          <w:sz w:val="24"/>
          <w:szCs w:val="24"/>
          <w:lang w:val="ru-RU"/>
        </w:rPr>
        <w:t>13. Проведены  классные  часы  для  учащихся   по  вопросам  усиления  безопасности,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правил поведения в период ухудшения террористической обстановки, при встрече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незнакомыми людьми.</w:t>
      </w: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3CC0">
        <w:rPr>
          <w:rFonts w:ascii="Times New Roman" w:hAnsi="Times New Roman" w:cs="Times New Roman"/>
          <w:sz w:val="24"/>
          <w:szCs w:val="24"/>
          <w:lang w:val="ru-RU"/>
        </w:rPr>
        <w:t>14. Проведено совещание трудового коллектива по вопросам усиления  безопасности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антитеррористической  защищенности   образовательных  учреждений,   оговорена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>возможность совершения провокационных актов в отношении физических лиц и материального имущест</w:t>
      </w:r>
      <w:r>
        <w:rPr>
          <w:rFonts w:ascii="Times New Roman" w:hAnsi="Times New Roman" w:cs="Times New Roman"/>
          <w:sz w:val="24"/>
          <w:szCs w:val="24"/>
          <w:lang w:val="ru-RU"/>
        </w:rPr>
        <w:t>ва образовательного учреждения.</w:t>
      </w:r>
    </w:p>
    <w:p w:rsidR="003C19B5" w:rsidRPr="00013CC0" w:rsidRDefault="003C19B5" w:rsidP="003C19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19B5" w:rsidRPr="00013CC0" w:rsidRDefault="003C19B5" w:rsidP="003C1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3CC0">
        <w:rPr>
          <w:rFonts w:ascii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Проводились </w:t>
      </w:r>
      <w:r w:rsidRPr="00013CC0">
        <w:rPr>
          <w:rFonts w:ascii="Times New Roman" w:hAnsi="Times New Roman" w:cs="Times New Roman"/>
          <w:sz w:val="24"/>
          <w:szCs w:val="24"/>
          <w:lang w:val="ru-RU"/>
        </w:rPr>
        <w:t xml:space="preserve"> тренировки (эвакуация по графику), практические занятия по гражданской обороне</w:t>
      </w:r>
    </w:p>
    <w:p w:rsidR="003C19B5" w:rsidRDefault="003C19B5" w:rsidP="003C19B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C19B5" w:rsidRPr="00013CC0" w:rsidRDefault="003C19B5" w:rsidP="003C19B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13CC0">
        <w:rPr>
          <w:rFonts w:ascii="Times New Roman" w:hAnsi="Times New Roman" w:cs="Times New Roman"/>
          <w:b/>
          <w:sz w:val="24"/>
          <w:szCs w:val="24"/>
          <w:lang w:val="ru-RU"/>
        </w:rPr>
        <w:t>Директор                       Л.И. Щербакова</w:t>
      </w:r>
    </w:p>
    <w:p w:rsidR="003C19B5" w:rsidRPr="00013CC0" w:rsidRDefault="003C19B5" w:rsidP="003C19B5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proofErr w:type="gramStart"/>
      <w:r w:rsidRPr="00013CC0">
        <w:rPr>
          <w:rFonts w:ascii="Times New Roman" w:hAnsi="Times New Roman" w:cs="Times New Roman"/>
          <w:sz w:val="20"/>
          <w:szCs w:val="20"/>
          <w:lang w:val="ru-RU"/>
        </w:rPr>
        <w:t>Исп</w:t>
      </w:r>
      <w:proofErr w:type="spellEnd"/>
      <w:proofErr w:type="gramEnd"/>
      <w:r w:rsidRPr="00013CC0">
        <w:rPr>
          <w:rFonts w:ascii="Times New Roman" w:hAnsi="Times New Roman" w:cs="Times New Roman"/>
          <w:sz w:val="20"/>
          <w:szCs w:val="20"/>
          <w:lang w:val="ru-RU"/>
        </w:rPr>
        <w:t xml:space="preserve">: ЗДВР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</w:t>
      </w:r>
      <w:r w:rsidRPr="00013CC0">
        <w:rPr>
          <w:rFonts w:ascii="Times New Roman" w:hAnsi="Times New Roman" w:cs="Times New Roman"/>
          <w:sz w:val="20"/>
          <w:szCs w:val="20"/>
          <w:lang w:val="ru-RU"/>
        </w:rPr>
        <w:t>О.В. Тихонова</w:t>
      </w:r>
    </w:p>
    <w:p w:rsidR="003C19B5" w:rsidRDefault="003C19B5" w:rsidP="003C19B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Фотоотчет:</w:t>
      </w:r>
    </w:p>
    <w:p w:rsidR="003C19B5" w:rsidRDefault="003C19B5" w:rsidP="003C19B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3CC0">
        <w:rPr>
          <w:noProof/>
          <w:lang w:val="ru-RU" w:eastAsia="ru-RU"/>
        </w:rPr>
        <w:drawing>
          <wp:inline distT="0" distB="0" distL="0" distR="0" wp14:anchorId="3AE9525B" wp14:editId="24093EBC">
            <wp:extent cx="3152176" cy="2038350"/>
            <wp:effectExtent l="0" t="0" r="0" b="0"/>
            <wp:docPr id="3" name="Рисунок 4" descr="E:\фотографии\август\375_2105\IMG_6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графии\август\375_2105\IMG_6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87" cy="204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115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997199" cy="2038350"/>
            <wp:effectExtent l="0" t="0" r="0" b="0"/>
            <wp:docPr id="12" name="Рисунок 12" descr="C:\Users\дом\Desktop\113APPLE\LXUG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113APPLE\LXUG13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86" cy="204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9B5" w:rsidRPr="00013CC0" w:rsidRDefault="003C19B5" w:rsidP="003C19B5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C19B5" w:rsidRPr="00013CC0" w:rsidSect="00013CC0">
          <w:pgSz w:w="11900" w:h="16838"/>
          <w:pgMar w:top="851" w:right="851" w:bottom="993" w:left="851" w:header="720" w:footer="720" w:gutter="0"/>
          <w:cols w:space="720" w:equalWidth="0">
            <w:col w:w="10269"/>
          </w:cols>
          <w:noEndnote/>
          <w:docGrid w:linePitch="299"/>
        </w:sect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1B86554" wp14:editId="6A13EF60">
            <wp:extent cx="3133725" cy="2038350"/>
            <wp:effectExtent l="0" t="0" r="0" b="0"/>
            <wp:docPr id="9" name="Рисунок 9" descr="C:\Users\дом\Desktop\114APPLE\IMG_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114APPLE\IMG_4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85" cy="204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15B" w:rsidRPr="00013CC0">
        <w:rPr>
          <w:noProof/>
          <w:lang w:val="ru-RU" w:eastAsia="ru-RU"/>
        </w:rPr>
        <w:drawing>
          <wp:inline distT="0" distB="0" distL="0" distR="0" wp14:anchorId="1F304171" wp14:editId="194B5782">
            <wp:extent cx="3143250" cy="2038350"/>
            <wp:effectExtent l="0" t="0" r="0" b="0"/>
            <wp:docPr id="13" name="Рисунок 6" descr="E:\фотографии\фотографии школьные\школьные фото\126_3004\IMG_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графии\фотографии школьные\школьные фото\126_3004\IMG_07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6" cy="204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CC0" w:rsidRDefault="00013CC0" w:rsidP="00013CC0">
      <w:pPr>
        <w:rPr>
          <w:lang w:val="ru-RU"/>
        </w:rPr>
      </w:pPr>
      <w:bookmarkStart w:id="1" w:name="page3"/>
      <w:bookmarkEnd w:id="1"/>
    </w:p>
    <w:p w:rsidR="00013CC0" w:rsidRDefault="00013CC0" w:rsidP="00013CC0">
      <w:pPr>
        <w:rPr>
          <w:lang w:val="ru-RU"/>
        </w:rPr>
      </w:pPr>
      <w:r>
        <w:rPr>
          <w:lang w:val="ru-RU"/>
        </w:rPr>
        <w:t xml:space="preserve"> </w:t>
      </w:r>
      <w:r w:rsidR="0082588C">
        <w:rPr>
          <w:lang w:val="ru-RU"/>
        </w:rPr>
        <w:t xml:space="preserve">      </w:t>
      </w:r>
      <w:r>
        <w:rPr>
          <w:lang w:val="ru-RU"/>
        </w:rPr>
        <w:t xml:space="preserve"> </w:t>
      </w:r>
      <w:r w:rsidRPr="00013CC0">
        <w:rPr>
          <w:noProof/>
          <w:lang w:val="ru-RU" w:eastAsia="ru-RU"/>
        </w:rPr>
        <w:drawing>
          <wp:inline distT="0" distB="0" distL="0" distR="0">
            <wp:extent cx="2857500" cy="1866900"/>
            <wp:effectExtent l="0" t="0" r="0" b="0"/>
            <wp:docPr id="11" name="Рисунок 10" descr="E:\фотографии\август\374_2005\IMG_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графии\август\374_2005\IMG_6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26" cy="187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115B">
        <w:rPr>
          <w:noProof/>
          <w:lang w:val="ru-RU" w:eastAsia="ru-RU"/>
        </w:rPr>
        <w:drawing>
          <wp:inline distT="0" distB="0" distL="0" distR="0">
            <wp:extent cx="2933700" cy="1866900"/>
            <wp:effectExtent l="0" t="0" r="0" b="0"/>
            <wp:docPr id="14" name="Рисунок 14" descr="C:\Users\дом\Desktop\113APPLE\QRZH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113APPLE\QRZH33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850" cy="186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15B" w:rsidRPr="00013CC0" w:rsidRDefault="0077115B" w:rsidP="00013CC0">
      <w:pPr>
        <w:rPr>
          <w:lang w:val="ru-RU"/>
        </w:rPr>
      </w:pPr>
      <w:r>
        <w:rPr>
          <w:lang w:val="ru-RU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2886075" cy="1790700"/>
            <wp:effectExtent l="0" t="0" r="0" b="0"/>
            <wp:docPr id="15" name="Рисунок 15" descr="C:\Users\дом\Desktop\113APPLE\UZWK9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113APPLE\UZWK96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68" cy="179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886075" cy="1790700"/>
            <wp:effectExtent l="0" t="0" r="0" b="0"/>
            <wp:docPr id="17" name="Рисунок 17" descr="C:\Users\дом\Desktop\113APPLE\IMG_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113APPLE\IMG_37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07" cy="179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CC0" w:rsidRPr="00013CC0" w:rsidRDefault="00013CC0">
      <w:pPr>
        <w:rPr>
          <w:lang w:val="ru-RU"/>
        </w:rPr>
      </w:pPr>
    </w:p>
    <w:sectPr w:rsidR="00013CC0" w:rsidRPr="00013CC0" w:rsidSect="00013CC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D6C"/>
    <w:multiLevelType w:val="hybridMultilevel"/>
    <w:tmpl w:val="00002CD6"/>
    <w:lvl w:ilvl="0" w:tplc="000072A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952"/>
    <w:multiLevelType w:val="hybridMultilevel"/>
    <w:tmpl w:val="00005F90"/>
    <w:lvl w:ilvl="0" w:tplc="00001649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3CC0"/>
    <w:rsid w:val="00013CC0"/>
    <w:rsid w:val="003C19B5"/>
    <w:rsid w:val="0058016A"/>
    <w:rsid w:val="005909EA"/>
    <w:rsid w:val="005F37EA"/>
    <w:rsid w:val="006F082A"/>
    <w:rsid w:val="0077115B"/>
    <w:rsid w:val="0082588C"/>
    <w:rsid w:val="009E6CD3"/>
    <w:rsid w:val="009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C0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CC0"/>
    <w:rPr>
      <w:rFonts w:ascii="Tahoma" w:eastAsiaTheme="minorEastAsi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013C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дом</cp:lastModifiedBy>
  <cp:revision>5</cp:revision>
  <dcterms:created xsi:type="dcterms:W3CDTF">2016-09-13T12:42:00Z</dcterms:created>
  <dcterms:modified xsi:type="dcterms:W3CDTF">2019-09-20T12:37:00Z</dcterms:modified>
</cp:coreProperties>
</file>